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6D02D4" w14:textId="77777777" w:rsidR="00770F8D" w:rsidRDefault="00770F8D" w:rsidP="00770F8D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Sample Training Request Letter</w:t>
      </w:r>
    </w:p>
    <w:p w14:paraId="26125EED" w14:textId="77777777" w:rsidR="00770F8D" w:rsidRDefault="00770F8D" w:rsidP="00770F8D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29D070C2" w14:textId="77777777" w:rsidR="00770F8D" w:rsidRPr="00E828F8" w:rsidRDefault="00770F8D" w:rsidP="00770F8D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Use the following sample request letter, or elements of it, to j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ustify the </w:t>
      </w:r>
      <w:r>
        <w:rPr>
          <w:rFonts w:asciiTheme="minorHAnsi" w:eastAsia="Times New Roman" w:hAnsiTheme="minorHAnsi" w:cstheme="minorHAnsi"/>
          <w:sz w:val="22"/>
          <w:szCs w:val="22"/>
        </w:rPr>
        <w:t>time and budget required to complete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SANS training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to your manager. Simply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copy and paste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>text into an email to your manager, then make any necessary adjustments to personalize the information. Once you hit send, you’ll be one step closer to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gaining the skills required to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protect your organization and advanc</w:t>
      </w:r>
      <w:r>
        <w:rPr>
          <w:rFonts w:asciiTheme="minorHAnsi" w:eastAsia="Times New Roman" w:hAnsiTheme="minorHAnsi" w:cstheme="minorHAnsi"/>
          <w:sz w:val="22"/>
          <w:szCs w:val="22"/>
        </w:rPr>
        <w:t>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your career.</w:t>
      </w:r>
    </w:p>
    <w:p w14:paraId="3C8280F8" w14:textId="77777777" w:rsidR="00770F8D" w:rsidRDefault="00770F8D" w:rsidP="00770F8D">
      <w:pPr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2B81F704" w14:textId="03E6FD22" w:rsidR="004A6312" w:rsidRPr="007A7C25" w:rsidRDefault="004A6312" w:rsidP="00951DB2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b/>
          <w:sz w:val="22"/>
          <w:szCs w:val="22"/>
        </w:rPr>
        <w:t>Subject: Request</w:t>
      </w:r>
      <w:r w:rsidR="003E1255" w:rsidRPr="007A7C25">
        <w:rPr>
          <w:rFonts w:asciiTheme="minorHAnsi" w:eastAsia="Times New Roman" w:hAnsiTheme="minorHAnsi" w:cstheme="minorHAnsi"/>
          <w:b/>
          <w:sz w:val="22"/>
          <w:szCs w:val="22"/>
        </w:rPr>
        <w:t xml:space="preserve"> for </w:t>
      </w:r>
      <w:r w:rsidR="00C65914" w:rsidRPr="007A7C25">
        <w:rPr>
          <w:rFonts w:asciiTheme="minorHAnsi" w:eastAsia="Times New Roman" w:hAnsiTheme="minorHAnsi" w:cstheme="minorHAnsi"/>
          <w:b/>
          <w:sz w:val="22"/>
          <w:szCs w:val="22"/>
        </w:rPr>
        <w:t xml:space="preserve">cybersecurity </w:t>
      </w:r>
      <w:r w:rsidR="003E1255" w:rsidRPr="007A7C25">
        <w:rPr>
          <w:rFonts w:asciiTheme="minorHAnsi" w:eastAsia="Times New Roman" w:hAnsiTheme="minorHAnsi" w:cstheme="minorHAnsi"/>
          <w:b/>
          <w:sz w:val="22"/>
          <w:szCs w:val="22"/>
        </w:rPr>
        <w:t xml:space="preserve">training </w:t>
      </w:r>
      <w:r w:rsidR="00C65914" w:rsidRPr="007A7C25">
        <w:rPr>
          <w:rFonts w:asciiTheme="minorHAnsi" w:eastAsia="Times New Roman" w:hAnsiTheme="minorHAnsi" w:cstheme="minorHAnsi"/>
          <w:b/>
          <w:sz w:val="22"/>
          <w:szCs w:val="22"/>
        </w:rPr>
        <w:t>from</w:t>
      </w:r>
      <w:r w:rsidRPr="007A7C25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  <w:r w:rsidR="00BC33A0" w:rsidRPr="007A7C25">
        <w:rPr>
          <w:rFonts w:asciiTheme="minorHAnsi" w:eastAsia="Times New Roman" w:hAnsiTheme="minorHAnsi" w:cstheme="minorHAnsi"/>
          <w:b/>
          <w:sz w:val="22"/>
          <w:szCs w:val="22"/>
        </w:rPr>
        <w:t xml:space="preserve">SANS </w:t>
      </w:r>
      <w:r w:rsidR="00C65914" w:rsidRPr="007A7C25">
        <w:rPr>
          <w:rFonts w:asciiTheme="minorHAnsi" w:eastAsia="Times New Roman" w:hAnsiTheme="minorHAnsi" w:cstheme="minorHAnsi"/>
          <w:b/>
          <w:sz w:val="22"/>
          <w:szCs w:val="22"/>
        </w:rPr>
        <w:t>Institute</w:t>
      </w:r>
    </w:p>
    <w:p w14:paraId="261E4389" w14:textId="77777777" w:rsidR="00951DB2" w:rsidRDefault="00951DB2" w:rsidP="00951DB2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p w14:paraId="33EE30C4" w14:textId="3338D3B3" w:rsidR="004A6312" w:rsidRPr="007A7C25" w:rsidRDefault="004A6312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[Decision Maker Name]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>,</w:t>
      </w:r>
    </w:p>
    <w:p w14:paraId="283B2004" w14:textId="77777777" w:rsidR="00951DB2" w:rsidRDefault="00951DB2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F35BF3B" w14:textId="6DC43E2E" w:rsidR="002779EB" w:rsidRPr="007A7C25" w:rsidRDefault="006920BD" w:rsidP="00951DB2">
      <w:pPr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sz w:val="22"/>
          <w:szCs w:val="22"/>
        </w:rPr>
        <w:t>I</w:t>
      </w:r>
      <w:r w:rsidR="00112DC7" w:rsidRPr="007A7C25">
        <w:rPr>
          <w:rFonts w:asciiTheme="minorHAnsi" w:eastAsia="Times New Roman" w:hAnsiTheme="minorHAnsi" w:cstheme="minorHAnsi"/>
          <w:sz w:val="22"/>
          <w:szCs w:val="22"/>
        </w:rPr>
        <w:t>’m writing to request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112DC7" w:rsidRPr="007A7C25">
        <w:rPr>
          <w:rFonts w:asciiTheme="minorHAnsi" w:eastAsia="Times New Roman" w:hAnsiTheme="minorHAnsi" w:cstheme="minorHAnsi"/>
          <w:sz w:val="22"/>
          <w:szCs w:val="22"/>
        </w:rPr>
        <w:t>time and budget approval to</w:t>
      </w:r>
      <w:r w:rsidR="00827AA0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104FDD" w:rsidRPr="007A7C25">
        <w:rPr>
          <w:rFonts w:asciiTheme="minorHAnsi" w:eastAsia="Times New Roman" w:hAnsiTheme="minorHAnsi" w:cstheme="minorHAnsi"/>
          <w:sz w:val="22"/>
          <w:szCs w:val="22"/>
        </w:rPr>
        <w:t>take the</w:t>
      </w:r>
      <w:r w:rsidR="001B08C9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C02683">
        <w:rPr>
          <w:rFonts w:asciiTheme="minorHAnsi" w:eastAsia="Times New Roman" w:hAnsiTheme="minorHAnsi" w:cstheme="minorHAnsi"/>
          <w:sz w:val="22"/>
          <w:szCs w:val="22"/>
        </w:rPr>
        <w:t xml:space="preserve">SANS Institute’s </w:t>
      </w:r>
      <w:r w:rsidR="00F40CB1" w:rsidRPr="007A7C25">
        <w:rPr>
          <w:rFonts w:asciiTheme="minorHAnsi" w:eastAsia="Times New Roman" w:hAnsiTheme="minorHAnsi" w:cstheme="minorHAnsi"/>
          <w:sz w:val="22"/>
          <w:szCs w:val="22"/>
        </w:rPr>
        <w:t xml:space="preserve">information </w:t>
      </w:r>
      <w:r w:rsidR="002068B8" w:rsidRPr="007A7C25">
        <w:rPr>
          <w:rFonts w:asciiTheme="minorHAnsi" w:eastAsia="Times New Roman" w:hAnsiTheme="minorHAnsi" w:cstheme="minorHAnsi"/>
          <w:sz w:val="22"/>
          <w:szCs w:val="22"/>
        </w:rPr>
        <w:t xml:space="preserve">security </w:t>
      </w:r>
      <w:r w:rsidR="006423A6" w:rsidRPr="007A7C25">
        <w:rPr>
          <w:rFonts w:asciiTheme="minorHAnsi" w:eastAsia="Times New Roman" w:hAnsiTheme="minorHAnsi" w:cstheme="minorHAnsi"/>
          <w:sz w:val="22"/>
          <w:szCs w:val="22"/>
        </w:rPr>
        <w:t>course</w:t>
      </w:r>
      <w:r w:rsidR="00C65914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hyperlink r:id="rId7" w:history="1">
        <w:r w:rsidR="00AA0EF2" w:rsidRPr="007A7C25">
          <w:rPr>
            <w:rStyle w:val="Hyperlink"/>
            <w:rFonts w:asciiTheme="minorHAnsi" w:hAnsiTheme="minorHAnsi" w:cstheme="minorHAnsi"/>
            <w:sz w:val="22"/>
            <w:szCs w:val="22"/>
          </w:rPr>
          <w:t>SEC504: Hacker To</w:t>
        </w:r>
        <w:r w:rsidR="00AA0EF2" w:rsidRPr="007A7C25">
          <w:rPr>
            <w:rStyle w:val="Hyperlink"/>
            <w:rFonts w:asciiTheme="minorHAnsi" w:hAnsiTheme="minorHAnsi" w:cstheme="minorHAnsi"/>
            <w:sz w:val="22"/>
            <w:szCs w:val="22"/>
          </w:rPr>
          <w:t>o</w:t>
        </w:r>
        <w:r w:rsidR="00AA0EF2" w:rsidRPr="007A7C25">
          <w:rPr>
            <w:rStyle w:val="Hyperlink"/>
            <w:rFonts w:asciiTheme="minorHAnsi" w:hAnsiTheme="minorHAnsi" w:cstheme="minorHAnsi"/>
            <w:sz w:val="22"/>
            <w:szCs w:val="22"/>
          </w:rPr>
          <w:t>ls, Techniques, Exploits, and Incident Handling</w:t>
        </w:r>
      </w:hyperlink>
      <w:r w:rsidR="00AA0EF2" w:rsidRPr="007A7C25">
        <w:rPr>
          <w:rStyle w:val="Hyperlink"/>
          <w:rFonts w:asciiTheme="minorHAnsi" w:hAnsiTheme="minorHAnsi" w:cstheme="minorHAnsi"/>
          <w:color w:val="auto"/>
          <w:sz w:val="22"/>
          <w:szCs w:val="22"/>
          <w:u w:val="none"/>
        </w:rPr>
        <w:t xml:space="preserve"> </w:t>
      </w:r>
      <w:r w:rsidR="00C02683">
        <w:rPr>
          <w:rStyle w:val="Hyperlink"/>
          <w:rFonts w:asciiTheme="minorHAnsi" w:hAnsiTheme="minorHAnsi" w:cstheme="minorHAnsi"/>
          <w:color w:val="auto"/>
          <w:sz w:val="22"/>
          <w:szCs w:val="22"/>
          <w:u w:val="none"/>
        </w:rPr>
        <w:t xml:space="preserve">and its associated </w:t>
      </w:r>
      <w:r w:rsidR="00AA0EF2" w:rsidRPr="007A7C25">
        <w:rPr>
          <w:rStyle w:val="Hyperlink"/>
          <w:rFonts w:asciiTheme="minorHAnsi" w:eastAsia="Times New Roman" w:hAnsiTheme="minorHAnsi" w:cstheme="minorHAnsi"/>
          <w:sz w:val="22"/>
          <w:szCs w:val="22"/>
        </w:rPr>
        <w:t>GIAC Certified Incident Handle</w:t>
      </w:r>
      <w:r w:rsidR="00D11A3C">
        <w:rPr>
          <w:rStyle w:val="Hyperlink"/>
          <w:rFonts w:asciiTheme="minorHAnsi" w:eastAsia="Times New Roman" w:hAnsiTheme="minorHAnsi" w:cstheme="minorHAnsi"/>
          <w:sz w:val="22"/>
          <w:szCs w:val="22"/>
        </w:rPr>
        <w:t>r (GCIH)</w:t>
      </w:r>
      <w:r w:rsidR="002779EB" w:rsidRPr="007A7C2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</w:t>
      </w:r>
      <w:r w:rsidR="00C02683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exam</w:t>
      </w:r>
      <w:r w:rsidR="002779EB" w:rsidRPr="007A7C2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. </w:t>
      </w:r>
    </w:p>
    <w:p w14:paraId="08A09260" w14:textId="77777777" w:rsidR="00951DB2" w:rsidRDefault="00951DB2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4BED097" w14:textId="7D6C0649" w:rsidR="00B268A8" w:rsidRDefault="00F424B0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The information </w:t>
      </w:r>
      <w:r w:rsidR="00DA69DA">
        <w:rPr>
          <w:rFonts w:asciiTheme="minorHAnsi" w:eastAsia="Times New Roman" w:hAnsiTheme="minorHAnsi" w:cstheme="minorHAnsi"/>
          <w:sz w:val="22"/>
          <w:szCs w:val="22"/>
        </w:rPr>
        <w:t xml:space="preserve">below </w:t>
      </w:r>
      <w:r w:rsidR="00C02683">
        <w:rPr>
          <w:rFonts w:asciiTheme="minorHAnsi" w:eastAsia="Times New Roman" w:hAnsiTheme="minorHAnsi" w:cstheme="minorHAnsi"/>
          <w:sz w:val="22"/>
          <w:szCs w:val="22"/>
        </w:rPr>
        <w:t>clarifies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6149A" w:rsidRPr="007A7C25">
        <w:rPr>
          <w:rFonts w:asciiTheme="minorHAnsi" w:eastAsia="Times New Roman" w:hAnsiTheme="minorHAnsi" w:cstheme="minorHAnsi"/>
          <w:sz w:val="22"/>
          <w:szCs w:val="22"/>
        </w:rPr>
        <w:t>how</w:t>
      </w:r>
      <w:r w:rsidR="005540AD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6149A" w:rsidRPr="007A7C25">
        <w:rPr>
          <w:rFonts w:asciiTheme="minorHAnsi" w:eastAsia="Times New Roman" w:hAnsiTheme="minorHAnsi" w:cstheme="minorHAnsi"/>
          <w:sz w:val="22"/>
          <w:szCs w:val="22"/>
        </w:rPr>
        <w:t xml:space="preserve">this training </w:t>
      </w:r>
      <w:r w:rsidR="00112DC7" w:rsidRPr="007A7C25">
        <w:rPr>
          <w:rFonts w:asciiTheme="minorHAnsi" w:eastAsia="Times New Roman" w:hAnsiTheme="minorHAnsi" w:cstheme="minorHAnsi"/>
          <w:sz w:val="22"/>
          <w:szCs w:val="22"/>
        </w:rPr>
        <w:t xml:space="preserve">and certification </w:t>
      </w:r>
      <w:r w:rsidR="0096149A" w:rsidRPr="007A7C25">
        <w:rPr>
          <w:rFonts w:asciiTheme="minorHAnsi" w:eastAsia="Times New Roman" w:hAnsiTheme="minorHAnsi" w:cstheme="minorHAnsi"/>
          <w:sz w:val="22"/>
          <w:szCs w:val="22"/>
        </w:rPr>
        <w:t>will benefit our organization’s security</w:t>
      </w:r>
      <w:r w:rsidR="00BE1384" w:rsidRPr="007A7C25">
        <w:rPr>
          <w:rFonts w:asciiTheme="minorHAnsi" w:eastAsia="Times New Roman" w:hAnsiTheme="minorHAnsi" w:cstheme="minorHAnsi"/>
          <w:sz w:val="22"/>
          <w:szCs w:val="22"/>
        </w:rPr>
        <w:t>,</w:t>
      </w:r>
      <w:r w:rsidR="0096149A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827AA0" w:rsidRPr="007A7C25"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tasks </w:t>
      </w:r>
      <w:r w:rsidR="00827AA0" w:rsidRPr="007A7C25">
        <w:rPr>
          <w:rFonts w:asciiTheme="minorHAnsi" w:eastAsia="Times New Roman" w:hAnsiTheme="minorHAnsi" w:cstheme="minorHAnsi"/>
          <w:sz w:val="22"/>
          <w:szCs w:val="22"/>
        </w:rPr>
        <w:t xml:space="preserve">I’ll be able to 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>perform after completing</w:t>
      </w:r>
      <w:r w:rsidR="00827AA0" w:rsidRPr="007A7C25">
        <w:rPr>
          <w:rFonts w:asciiTheme="minorHAnsi" w:eastAsia="Times New Roman" w:hAnsiTheme="minorHAnsi" w:cstheme="minorHAnsi"/>
          <w:sz w:val="22"/>
          <w:szCs w:val="22"/>
        </w:rPr>
        <w:t xml:space="preserve"> the course</w:t>
      </w:r>
      <w:r w:rsidR="00E4721B" w:rsidRPr="007A7C25">
        <w:rPr>
          <w:rFonts w:asciiTheme="minorHAnsi" w:eastAsia="Times New Roman" w:hAnsiTheme="minorHAnsi" w:cstheme="minorHAnsi"/>
          <w:sz w:val="22"/>
          <w:szCs w:val="22"/>
        </w:rPr>
        <w:t>,</w:t>
      </w:r>
      <w:r w:rsidR="005540AD" w:rsidRPr="007A7C25">
        <w:rPr>
          <w:rFonts w:asciiTheme="minorHAnsi" w:eastAsia="Times New Roman" w:hAnsiTheme="minorHAnsi" w:cstheme="minorHAnsi"/>
          <w:sz w:val="22"/>
          <w:szCs w:val="22"/>
        </w:rPr>
        <w:t xml:space="preserve"> and relevant cost and travel information</w:t>
      </w:r>
      <w:r w:rsidR="007D585C" w:rsidRPr="007A7C25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36EA0733" w14:textId="77777777" w:rsidR="00951DB2" w:rsidRPr="007A7C25" w:rsidRDefault="00951DB2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0776F71" w14:textId="77E571DD" w:rsidR="000473BA" w:rsidRPr="007A7C25" w:rsidRDefault="00C02683" w:rsidP="00951DB2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</w:t>
      </w:r>
      <w:r w:rsidR="000473BA" w:rsidRPr="007A7C25">
        <w:rPr>
          <w:rFonts w:asciiTheme="minorHAnsi" w:eastAsia="Times New Roman" w:hAnsiTheme="minorHAnsi" w:cstheme="minorHAnsi"/>
          <w:b/>
          <w:sz w:val="22"/>
          <w:szCs w:val="22"/>
        </w:rPr>
        <w:t>ourse</w:t>
      </w:r>
      <w:r>
        <w:rPr>
          <w:rFonts w:asciiTheme="minorHAnsi" w:eastAsia="Times New Roman" w:hAnsiTheme="minorHAnsi" w:cstheme="minorHAnsi"/>
          <w:b/>
          <w:sz w:val="22"/>
          <w:szCs w:val="22"/>
        </w:rPr>
        <w:t xml:space="preserve"> Description</w:t>
      </w:r>
    </w:p>
    <w:p w14:paraId="6889C4C1" w14:textId="77777777" w:rsidR="00174B01" w:rsidRPr="007A7C25" w:rsidRDefault="00174B01" w:rsidP="00951DB2">
      <w:pPr>
        <w:rPr>
          <w:rStyle w:val="Hyperlink"/>
          <w:rFonts w:asciiTheme="minorHAnsi" w:eastAsia="Times New Roman" w:hAnsiTheme="minorHAnsi" w:cstheme="minorHAnsi"/>
          <w:sz w:val="22"/>
          <w:szCs w:val="22"/>
        </w:rPr>
      </w:pPr>
    </w:p>
    <w:p w14:paraId="75E5BD38" w14:textId="77777777" w:rsidR="00D251A6" w:rsidRDefault="00CC59C8" w:rsidP="00951DB2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  <w:hyperlink r:id="rId8" w:history="1">
        <w:r w:rsidR="00AA0EF2" w:rsidRPr="007A7C25">
          <w:rPr>
            <w:rStyle w:val="Hyperlink"/>
            <w:rFonts w:asciiTheme="minorHAnsi" w:hAnsiTheme="minorHAnsi" w:cstheme="minorHAnsi"/>
            <w:sz w:val="22"/>
            <w:szCs w:val="22"/>
          </w:rPr>
          <w:t>SEC504: Hacker Tools, Techniques, Exploits, and Incident Handling</w:t>
        </w:r>
      </w:hyperlink>
      <w:r w:rsidR="00AA0EF2" w:rsidRPr="007A7C25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is one of the SANS Institute’s core technical courses, </w:t>
      </w:r>
      <w:r w:rsidR="00AA0EF2" w:rsidRPr="007A7C25">
        <w:rPr>
          <w:rFonts w:asciiTheme="minorHAnsi" w:eastAsia="Times New Roman" w:hAnsiTheme="minorHAnsi" w:cstheme="minorHAnsi"/>
          <w:sz w:val="22"/>
          <w:szCs w:val="22"/>
        </w:rPr>
        <w:t xml:space="preserve">containing nearly 45 hours of instruction, including labs and a </w:t>
      </w:r>
      <w:r w:rsidR="00436006">
        <w:rPr>
          <w:rFonts w:asciiTheme="minorHAnsi" w:eastAsia="Times New Roman" w:hAnsiTheme="minorHAnsi" w:cstheme="minorHAnsi"/>
          <w:sz w:val="22"/>
          <w:szCs w:val="22"/>
        </w:rPr>
        <w:t xml:space="preserve">final </w:t>
      </w:r>
      <w:r w:rsidR="00AA0EF2" w:rsidRPr="007A7C25">
        <w:rPr>
          <w:rFonts w:asciiTheme="minorHAnsi" w:eastAsia="Times New Roman" w:hAnsiTheme="minorHAnsi" w:cstheme="minorHAnsi"/>
          <w:sz w:val="22"/>
          <w:szCs w:val="22"/>
        </w:rPr>
        <w:t xml:space="preserve">full-day </w:t>
      </w:r>
      <w:r w:rsidR="006A696D" w:rsidRPr="006A696D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workshop </w:t>
      </w:r>
      <w:r w:rsidR="00436006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so I can </w:t>
      </w:r>
      <w:r w:rsidR="00D251A6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master the tools and techniques needed to detect and respond to attacks</w:t>
      </w:r>
      <w:r w:rsidR="00AA0EF2" w:rsidRPr="007A7C25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. </w:t>
      </w:r>
      <w:r w:rsidR="00D251A6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</w:t>
      </w:r>
      <w:r w:rsidR="00436006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I’ll learn</w:t>
      </w:r>
      <w:r w:rsidR="00436006" w:rsidRPr="006A696D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attackers' tactics and strategies in detail</w:t>
      </w:r>
      <w:r w:rsidR="00436006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—gaining hands-on experience in finding</w:t>
      </w:r>
      <w:r w:rsidR="00436006" w:rsidRPr="006A696D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security vulnerabilities and discovering intrusion</w:t>
      </w:r>
      <w:r w:rsidR="00436006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s. </w:t>
      </w:r>
    </w:p>
    <w:p w14:paraId="4C6ACB0E" w14:textId="77777777" w:rsidR="00D251A6" w:rsidRDefault="00D251A6" w:rsidP="00951DB2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0559B38F" w14:textId="0998F7E5" w:rsidR="00AA0EF2" w:rsidRDefault="007A7C25" w:rsidP="00951DB2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  <w:r w:rsidRPr="007A7C25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After completing SEC504, I’</w:t>
      </w:r>
      <w:r w:rsidR="00AA0EF2" w:rsidRPr="007A7C25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ll be able to execute best practices for handling security incidents, employ processes and tools to identify attacks or attackers, and </w:t>
      </w:r>
      <w:r w:rsidR="00436006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evaluate</w:t>
      </w:r>
      <w:r w:rsidR="00AA0EF2" w:rsidRPr="007A7C25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our systems </w:t>
      </w:r>
      <w:r w:rsidR="00436006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from</w:t>
      </w:r>
      <w:r w:rsidR="00AA0EF2" w:rsidRPr="007A7C25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the perspective of an attacker to identify vulnerabilities. </w:t>
      </w:r>
      <w:r w:rsidR="00436006" w:rsidRPr="006A696D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In addition, </w:t>
      </w:r>
      <w:r w:rsidR="00D251A6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I’ll gain knowledge of the </w:t>
      </w:r>
      <w:r w:rsidR="00436006" w:rsidRPr="006A696D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legal issues associated with responding to computer attacks including employee monitoring, working with law enforcement, and handling evidence.</w:t>
      </w:r>
    </w:p>
    <w:p w14:paraId="5D4A24C1" w14:textId="77777777" w:rsidR="00AA0EF2" w:rsidRPr="007A7C25" w:rsidRDefault="00AA0EF2" w:rsidP="00951DB2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7C85386E" w14:textId="77777777" w:rsidR="00C02683" w:rsidRPr="00EA4F19" w:rsidRDefault="00C02683" w:rsidP="00C02683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Course Objectives</w:t>
      </w:r>
    </w:p>
    <w:p w14:paraId="1DD2E1E1" w14:textId="77777777" w:rsidR="00C02683" w:rsidRDefault="00C02683" w:rsidP="00C02683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58B19595" w14:textId="1AA2FFEC" w:rsidR="00C02683" w:rsidRPr="00DF457F" w:rsidRDefault="00C02683" w:rsidP="00C02683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  <w:r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Once </w:t>
      </w:r>
      <w: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I’ve </w:t>
      </w:r>
      <w:r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completed</w:t>
      </w:r>
      <w: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the course</w:t>
      </w:r>
      <w:r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I’ll be able to:</w:t>
      </w:r>
    </w:p>
    <w:p w14:paraId="6821C118" w14:textId="77777777" w:rsidR="00BA3EEC" w:rsidRPr="007A7C25" w:rsidRDefault="00BA3EEC" w:rsidP="00951DB2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19EC7B8D" w14:textId="61DD24EC" w:rsidR="006A696D" w:rsidRDefault="006A696D" w:rsidP="00951DB2">
      <w:pPr>
        <w:pStyle w:val="ListParagraph"/>
        <w:numPr>
          <w:ilvl w:val="0"/>
          <w:numId w:val="2"/>
        </w:numPr>
        <w:spacing w:after="0"/>
        <w:contextualSpacing w:val="0"/>
        <w:rPr>
          <w:rFonts w:eastAsia="Times New Roman" w:cstheme="minorHAnsi"/>
          <w:color w:val="292929"/>
        </w:rPr>
      </w:pPr>
      <w:r>
        <w:rPr>
          <w:rFonts w:eastAsia="Times New Roman" w:cstheme="minorHAnsi"/>
          <w:color w:val="292929"/>
        </w:rPr>
        <w:t>Prepare for an eventual breach.</w:t>
      </w:r>
    </w:p>
    <w:p w14:paraId="22158B9F" w14:textId="6F93F35F" w:rsidR="00BA3EEC" w:rsidRPr="007A7C25" w:rsidRDefault="00412C5F" w:rsidP="00951DB2">
      <w:pPr>
        <w:pStyle w:val="ListParagraph"/>
        <w:numPr>
          <w:ilvl w:val="0"/>
          <w:numId w:val="2"/>
        </w:numPr>
        <w:spacing w:after="0"/>
        <w:contextualSpacing w:val="0"/>
        <w:rPr>
          <w:rFonts w:eastAsia="Times New Roman" w:cstheme="minorHAnsi"/>
          <w:color w:val="292929"/>
        </w:rPr>
      </w:pPr>
      <w:r>
        <w:rPr>
          <w:rFonts w:eastAsia="Times New Roman" w:cstheme="minorHAnsi"/>
          <w:color w:val="292929"/>
        </w:rPr>
        <w:t>Use proactive and reactive defenses for each stage of a computer attack.</w:t>
      </w:r>
    </w:p>
    <w:p w14:paraId="2F9A19CC" w14:textId="72070524" w:rsidR="00BA3EEC" w:rsidRDefault="00412C5F" w:rsidP="00951DB2">
      <w:pPr>
        <w:pStyle w:val="ListParagraph"/>
        <w:numPr>
          <w:ilvl w:val="0"/>
          <w:numId w:val="2"/>
        </w:numPr>
        <w:spacing w:after="0"/>
        <w:contextualSpacing w:val="0"/>
        <w:rPr>
          <w:rFonts w:eastAsia="Times New Roman" w:cstheme="minorHAnsi"/>
          <w:color w:val="292929"/>
        </w:rPr>
      </w:pPr>
      <w:r>
        <w:rPr>
          <w:rFonts w:eastAsia="Times New Roman" w:cstheme="minorHAnsi"/>
          <w:color w:val="292929"/>
        </w:rPr>
        <w:t>Identify active attacks and compromises</w:t>
      </w:r>
      <w:r w:rsidR="006A696D">
        <w:rPr>
          <w:rFonts w:eastAsia="Times New Roman" w:cstheme="minorHAnsi"/>
          <w:color w:val="292929"/>
        </w:rPr>
        <w:t xml:space="preserve"> for Windows, UNIX, switches, and routers and how to defend these systems.</w:t>
      </w:r>
    </w:p>
    <w:p w14:paraId="45DC6214" w14:textId="0F32A211" w:rsidR="00BA3EEC" w:rsidRDefault="00412C5F" w:rsidP="00951DB2">
      <w:pPr>
        <w:pStyle w:val="ListParagraph"/>
        <w:numPr>
          <w:ilvl w:val="0"/>
          <w:numId w:val="2"/>
        </w:numPr>
        <w:spacing w:after="0"/>
        <w:contextualSpacing w:val="0"/>
        <w:rPr>
          <w:rFonts w:eastAsia="Times New Roman" w:cstheme="minorHAnsi"/>
          <w:color w:val="292929"/>
        </w:rPr>
      </w:pPr>
      <w:r>
        <w:rPr>
          <w:rFonts w:eastAsia="Times New Roman" w:cstheme="minorHAnsi"/>
          <w:color w:val="292929"/>
        </w:rPr>
        <w:t>Stop the latest computer attack vectors.</w:t>
      </w:r>
    </w:p>
    <w:p w14:paraId="24803108" w14:textId="5A409339" w:rsidR="006A696D" w:rsidRPr="006A696D" w:rsidRDefault="006A696D" w:rsidP="006A696D">
      <w:pPr>
        <w:pStyle w:val="ListParagraph"/>
        <w:numPr>
          <w:ilvl w:val="0"/>
          <w:numId w:val="2"/>
        </w:numPr>
        <w:spacing w:after="0"/>
        <w:contextualSpacing w:val="0"/>
        <w:rPr>
          <w:rFonts w:eastAsia="Times New Roman" w:cstheme="minorHAnsi"/>
          <w:color w:val="292929"/>
        </w:rPr>
      </w:pPr>
      <w:r>
        <w:rPr>
          <w:rFonts w:eastAsia="Times New Roman" w:cstheme="minorHAnsi"/>
          <w:color w:val="292929"/>
        </w:rPr>
        <w:t>Contain attacks and ensure that attack</w:t>
      </w:r>
      <w:r>
        <w:rPr>
          <w:rFonts w:eastAsia="Times New Roman" w:cstheme="minorHAnsi"/>
          <w:color w:val="292929"/>
        </w:rPr>
        <w:t>er</w:t>
      </w:r>
      <w:r>
        <w:rPr>
          <w:rFonts w:eastAsia="Times New Roman" w:cstheme="minorHAnsi"/>
          <w:color w:val="292929"/>
        </w:rPr>
        <w:t>s do not return.</w:t>
      </w:r>
    </w:p>
    <w:p w14:paraId="7623C7B6" w14:textId="4981E45C" w:rsidR="00BA3EEC" w:rsidRPr="007A7C25" w:rsidRDefault="00412C5F" w:rsidP="00951DB2">
      <w:pPr>
        <w:pStyle w:val="ListParagraph"/>
        <w:numPr>
          <w:ilvl w:val="0"/>
          <w:numId w:val="2"/>
        </w:numPr>
        <w:spacing w:after="0"/>
        <w:contextualSpacing w:val="0"/>
        <w:rPr>
          <w:rFonts w:eastAsia="Times New Roman" w:cstheme="minorHAnsi"/>
          <w:color w:val="292929"/>
        </w:rPr>
      </w:pPr>
      <w:r>
        <w:rPr>
          <w:rFonts w:eastAsia="Times New Roman" w:cstheme="minorHAnsi"/>
          <w:color w:val="292929"/>
        </w:rPr>
        <w:t xml:space="preserve">Recover from computer attacks and restore </w:t>
      </w:r>
      <w:r w:rsidR="00D251A6">
        <w:rPr>
          <w:rFonts w:eastAsia="Times New Roman" w:cstheme="minorHAnsi"/>
          <w:color w:val="292929"/>
        </w:rPr>
        <w:t xml:space="preserve">our </w:t>
      </w:r>
      <w:r>
        <w:rPr>
          <w:rFonts w:eastAsia="Times New Roman" w:cstheme="minorHAnsi"/>
          <w:color w:val="292929"/>
        </w:rPr>
        <w:t>systems for business.</w:t>
      </w:r>
    </w:p>
    <w:p w14:paraId="55B184CE" w14:textId="6C1F7775" w:rsidR="00BA3EEC" w:rsidRPr="007A7C25" w:rsidRDefault="00412C5F" w:rsidP="00951DB2">
      <w:pPr>
        <w:pStyle w:val="ListParagraph"/>
        <w:numPr>
          <w:ilvl w:val="0"/>
          <w:numId w:val="2"/>
        </w:numPr>
        <w:spacing w:after="0"/>
        <w:contextualSpacing w:val="0"/>
        <w:rPr>
          <w:rFonts w:eastAsia="Times New Roman" w:cstheme="minorHAnsi"/>
          <w:color w:val="292929"/>
        </w:rPr>
      </w:pPr>
      <w:r>
        <w:rPr>
          <w:rFonts w:eastAsia="Times New Roman" w:cstheme="minorHAnsi"/>
          <w:color w:val="292929"/>
        </w:rPr>
        <w:t>Understand and use hacking tools and techniques.</w:t>
      </w:r>
    </w:p>
    <w:p w14:paraId="3FF8E537" w14:textId="37FCC123" w:rsidR="0048584B" w:rsidRPr="00D251A6" w:rsidRDefault="006A696D" w:rsidP="00D11A3C">
      <w:pPr>
        <w:pStyle w:val="ListParagraph"/>
        <w:numPr>
          <w:ilvl w:val="0"/>
          <w:numId w:val="2"/>
        </w:numPr>
        <w:spacing w:after="0"/>
        <w:contextualSpacing w:val="0"/>
        <w:rPr>
          <w:rFonts w:eastAsia="Times New Roman" w:cstheme="minorHAnsi"/>
          <w:color w:val="292929"/>
        </w:rPr>
      </w:pPr>
      <w:r>
        <w:rPr>
          <w:rFonts w:eastAsia="Times New Roman" w:cstheme="minorHAnsi"/>
          <w:color w:val="292929"/>
        </w:rPr>
        <w:t>Develop an incident handling process and prepare our team for battle.</w:t>
      </w:r>
      <w:r w:rsidR="00D251A6">
        <w:rPr>
          <w:rFonts w:eastAsia="Times New Roman" w:cstheme="minorHAnsi"/>
          <w:color w:val="292929"/>
        </w:rPr>
        <w:br/>
      </w:r>
    </w:p>
    <w:p w14:paraId="07716251" w14:textId="50598A8C" w:rsidR="00BA3EEC" w:rsidRPr="007A7C25" w:rsidRDefault="0089573B" w:rsidP="00951DB2">
      <w:pPr>
        <w:pStyle w:val="Heading3"/>
        <w:shd w:val="clear" w:color="auto" w:fill="E7E6E6" w:themeFill="background2"/>
        <w:spacing w:before="0" w:beforeAutospacing="0" w:after="0" w:afterAutospacing="0" w:line="287" w:lineRule="atLeast"/>
        <w:rPr>
          <w:rStyle w:val="Hyperlink"/>
          <w:rFonts w:asciiTheme="minorHAnsi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Associated Certification</w:t>
      </w:r>
      <w:r w:rsidR="00E53E52" w:rsidRPr="007A7C2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:</w:t>
      </w:r>
      <w:r w:rsidR="005F6873" w:rsidRPr="007A7C25">
        <w:rPr>
          <w:rFonts w:asciiTheme="minorHAnsi" w:eastAsia="Times New Roman" w:hAnsiTheme="minorHAnsi" w:cstheme="minorHAnsi"/>
          <w:b w:val="0"/>
          <w:bCs w:val="0"/>
          <w:color w:val="000000" w:themeColor="text1"/>
          <w:sz w:val="22"/>
          <w:szCs w:val="22"/>
        </w:rPr>
        <w:t xml:space="preserve"> </w:t>
      </w:r>
      <w:r w:rsidR="00BA3EEC" w:rsidRPr="007A7C25">
        <w:rPr>
          <w:rFonts w:asciiTheme="minorHAnsi" w:eastAsia="Times New Roman" w:hAnsiTheme="minorHAnsi" w:cstheme="minorHAnsi"/>
          <w:b w:val="0"/>
          <w:bCs w:val="0"/>
          <w:color w:val="000000" w:themeColor="text1"/>
          <w:sz w:val="22"/>
          <w:szCs w:val="22"/>
        </w:rPr>
        <w:fldChar w:fldCharType="begin"/>
      </w:r>
      <w:r w:rsidR="00BA3EEC" w:rsidRPr="007A7C25">
        <w:rPr>
          <w:rFonts w:asciiTheme="minorHAnsi" w:eastAsia="Times New Roman" w:hAnsiTheme="minorHAnsi" w:cstheme="minorHAnsi"/>
          <w:b w:val="0"/>
          <w:bCs w:val="0"/>
          <w:color w:val="000000" w:themeColor="text1"/>
          <w:sz w:val="22"/>
          <w:szCs w:val="22"/>
        </w:rPr>
        <w:instrText>HYPERLINK "https://www.giac.org/certification/certified-forensic-analyst-gcfa"</w:instrText>
      </w:r>
      <w:r w:rsidR="00BA3EEC" w:rsidRPr="007A7C25">
        <w:rPr>
          <w:rFonts w:asciiTheme="minorHAnsi" w:eastAsia="Times New Roman" w:hAnsiTheme="minorHAnsi" w:cstheme="minorHAnsi"/>
          <w:b w:val="0"/>
          <w:bCs w:val="0"/>
          <w:color w:val="000000" w:themeColor="text1"/>
          <w:sz w:val="22"/>
          <w:szCs w:val="22"/>
        </w:rPr>
        <w:fldChar w:fldCharType="separate"/>
      </w:r>
      <w:r w:rsidR="00BA3EEC" w:rsidRPr="007A7C25">
        <w:rPr>
          <w:rStyle w:val="Hyperlink"/>
          <w:rFonts w:asciiTheme="minorHAnsi" w:hAnsiTheme="minorHAnsi" w:cstheme="minorHAnsi"/>
          <w:sz w:val="22"/>
          <w:szCs w:val="22"/>
        </w:rPr>
        <w:t>GIAC Certified Incident Handler</w:t>
      </w:r>
      <w:r w:rsidR="007A7C25" w:rsidRPr="007A7C25">
        <w:rPr>
          <w:rStyle w:val="Hyperlink"/>
          <w:rFonts w:asciiTheme="minorHAnsi" w:hAnsiTheme="minorHAnsi" w:cstheme="minorHAnsi"/>
          <w:sz w:val="22"/>
          <w:szCs w:val="22"/>
        </w:rPr>
        <w:t xml:space="preserve"> (GCIH)</w:t>
      </w:r>
    </w:p>
    <w:p w14:paraId="23D56BF5" w14:textId="77777777" w:rsidR="00BA3EEC" w:rsidRPr="007A7C25" w:rsidRDefault="00BA3EEC" w:rsidP="00951DB2">
      <w:pPr>
        <w:pStyle w:val="NormalWeb"/>
        <w:spacing w:before="0" w:beforeAutospacing="0" w:after="0" w:afterAutospacing="0"/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fldChar w:fldCharType="end"/>
      </w:r>
    </w:p>
    <w:p w14:paraId="3DE8B402" w14:textId="0FA7D19C" w:rsidR="005E6F5A" w:rsidRPr="00C02683" w:rsidRDefault="00BA3EEC" w:rsidP="00C02683">
      <w:pPr>
        <w:pStyle w:val="ListParagraph"/>
        <w:numPr>
          <w:ilvl w:val="0"/>
          <w:numId w:val="22"/>
        </w:numPr>
        <w:spacing w:after="0"/>
        <w:contextualSpacing w:val="0"/>
        <w:rPr>
          <w:rFonts w:eastAsia="Times New Roman" w:cstheme="minorHAnsi"/>
        </w:rPr>
      </w:pPr>
      <w:r w:rsidRPr="00C02683">
        <w:rPr>
          <w:rFonts w:eastAsia="Times New Roman" w:cstheme="minorHAnsi"/>
        </w:rPr>
        <w:lastRenderedPageBreak/>
        <w:t>T</w:t>
      </w:r>
      <w:bookmarkStart w:id="0" w:name="_GoBack"/>
      <w:bookmarkEnd w:id="0"/>
      <w:r w:rsidRPr="00C02683">
        <w:rPr>
          <w:rFonts w:eastAsia="Times New Roman" w:cstheme="minorHAnsi"/>
        </w:rPr>
        <w:t xml:space="preserve">he GCIH certification is for </w:t>
      </w:r>
      <w:r w:rsidRPr="00C02683">
        <w:rPr>
          <w:rFonts w:cstheme="minorHAnsi"/>
        </w:rPr>
        <w:t xml:space="preserve">incident handlers who must understand </w:t>
      </w:r>
      <w:r w:rsidRPr="00C02683">
        <w:rPr>
          <w:rFonts w:eastAsia="Times New Roman" w:cstheme="minorHAnsi"/>
        </w:rPr>
        <w:t xml:space="preserve">common attack techniques, vectors, and tools, and defend against and/or respond to such attacks when they occur. </w:t>
      </w:r>
      <w:r w:rsidR="00C02683" w:rsidRPr="00C02683">
        <w:rPr>
          <w:rFonts w:eastAsia="Times New Roman" w:cstheme="minorHAnsi"/>
        </w:rPr>
        <w:t xml:space="preserve">It </w:t>
      </w:r>
      <w:r w:rsidRPr="00C02683">
        <w:rPr>
          <w:rFonts w:cstheme="minorHAnsi"/>
        </w:rPr>
        <w:t xml:space="preserve">will certify that I have mastered </w:t>
      </w:r>
      <w:r w:rsidR="005E6F5A" w:rsidRPr="00C02683">
        <w:rPr>
          <w:rFonts w:cstheme="minorHAnsi"/>
        </w:rPr>
        <w:t xml:space="preserve">the </w:t>
      </w:r>
      <w:r w:rsidR="005E6F5A" w:rsidRPr="00C02683">
        <w:rPr>
          <w:rFonts w:eastAsia="Times New Roman" w:cstheme="minorHAnsi"/>
        </w:rPr>
        <w:t>steps of the incident handling process and can detec</w:t>
      </w:r>
      <w:r w:rsidR="00770F8D">
        <w:rPr>
          <w:rFonts w:eastAsia="Times New Roman" w:cstheme="minorHAnsi"/>
        </w:rPr>
        <w:t>t</w:t>
      </w:r>
      <w:r w:rsidR="005E6F5A" w:rsidRPr="00C02683">
        <w:rPr>
          <w:rFonts w:eastAsia="Times New Roman" w:cstheme="minorHAnsi"/>
        </w:rPr>
        <w:t xml:space="preserve"> malicious applications and network act</w:t>
      </w:r>
      <w:r w:rsidR="005E6F5A" w:rsidRPr="005851EC">
        <w:rPr>
          <w:rFonts w:eastAsia="Times New Roman" w:cstheme="minorHAnsi"/>
        </w:rPr>
        <w:t>ivity, identify common attack techniques that compromise hosts, detect and analyze system and network vulnerabilities, and perform continuous process improvement by discovering the root causes of incidents.</w:t>
      </w:r>
    </w:p>
    <w:p w14:paraId="5DCD92D2" w14:textId="2E01751F" w:rsidR="00711A49" w:rsidRDefault="00C02683" w:rsidP="00951DB2">
      <w:pPr>
        <w:pStyle w:val="ListParagraph"/>
        <w:numPr>
          <w:ilvl w:val="0"/>
          <w:numId w:val="22"/>
        </w:numPr>
        <w:spacing w:after="0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See t</w:t>
      </w:r>
      <w:r w:rsidR="00711A49" w:rsidRPr="007A7C25">
        <w:rPr>
          <w:rFonts w:eastAsia="Times New Roman" w:cstheme="minorHAnsi"/>
        </w:rPr>
        <w:t>he “Exam Certification and Outcomes Statements” section of the</w:t>
      </w:r>
      <w:r w:rsidR="005E6F5A" w:rsidRPr="007A7C25">
        <w:rPr>
          <w:rFonts w:eastAsia="Times New Roman" w:cstheme="minorHAnsi"/>
        </w:rPr>
        <w:t xml:space="preserve"> </w:t>
      </w:r>
      <w:hyperlink r:id="rId9" w:history="1">
        <w:r w:rsidR="005E6F5A" w:rsidRPr="007A7C25">
          <w:rPr>
            <w:rStyle w:val="Hyperlink"/>
            <w:rFonts w:eastAsia="Times New Roman" w:cstheme="minorHAnsi"/>
          </w:rPr>
          <w:t>GCIH: GIAC Certified Incident Handler</w:t>
        </w:r>
      </w:hyperlink>
      <w:r w:rsidR="005E6F5A" w:rsidRPr="007A7C25">
        <w:rPr>
          <w:rFonts w:eastAsia="Times New Roman" w:cstheme="minorHAnsi"/>
        </w:rPr>
        <w:t xml:space="preserve"> </w:t>
      </w:r>
      <w:r w:rsidR="00711A49" w:rsidRPr="007A7C25">
        <w:rPr>
          <w:rFonts w:eastAsia="Times New Roman" w:cstheme="minorHAnsi"/>
        </w:rPr>
        <w:t xml:space="preserve">page </w:t>
      </w:r>
      <w:r>
        <w:rPr>
          <w:rFonts w:eastAsia="Times New Roman" w:cstheme="minorHAnsi"/>
        </w:rPr>
        <w:t>for a list of covered topics</w:t>
      </w:r>
      <w:r w:rsidR="0048584B">
        <w:rPr>
          <w:rFonts w:eastAsia="Times New Roman" w:cstheme="minorHAnsi"/>
        </w:rPr>
        <w:t>.</w:t>
      </w:r>
    </w:p>
    <w:p w14:paraId="7A2F3864" w14:textId="77777777" w:rsidR="0048584B" w:rsidRPr="007A7C25" w:rsidRDefault="0048584B" w:rsidP="0048584B">
      <w:pPr>
        <w:pStyle w:val="ListParagraph"/>
        <w:spacing w:after="0"/>
        <w:contextualSpacing w:val="0"/>
        <w:rPr>
          <w:rFonts w:eastAsia="Times New Roman" w:cstheme="minorHAnsi"/>
        </w:rPr>
      </w:pPr>
    </w:p>
    <w:p w14:paraId="1F6877BB" w14:textId="25449483" w:rsidR="00384AEE" w:rsidRPr="007A7C25" w:rsidRDefault="00384AEE" w:rsidP="00951DB2">
      <w:pPr>
        <w:shd w:val="clear" w:color="auto" w:fill="E7E6E6" w:themeFill="background2"/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b/>
          <w:bCs/>
          <w:sz w:val="22"/>
          <w:szCs w:val="22"/>
        </w:rPr>
        <w:t>Expected Cost</w:t>
      </w:r>
    </w:p>
    <w:p w14:paraId="2B5322DE" w14:textId="77777777" w:rsidR="0048584B" w:rsidRDefault="0048584B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2B2347BE" w14:textId="019BCD7E" w:rsidR="00C02683" w:rsidRDefault="00C02683" w:rsidP="00C02683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I’d like </w:t>
      </w:r>
      <w:r w:rsidRPr="007A7C2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to take SEC504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[fill in either: (1) “at [event name], from [start date] through [end date].” or (2) “online, with four months of access to the SANS [select OnDemand or </w:t>
      </w:r>
      <w:proofErr w:type="spellStart"/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SelfStudy</w:t>
      </w:r>
      <w:proofErr w:type="spellEnd"/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] training platform.” or (3) “online, with live virtual sessions and [select four (Simulcast) or six (</w:t>
      </w:r>
      <w:proofErr w:type="spellStart"/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vLive</w:t>
      </w:r>
      <w:proofErr w:type="spellEnd"/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)] months of access via the SANS training platform [select Simulcast or </w:t>
      </w:r>
      <w:proofErr w:type="spellStart"/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vLive</w:t>
      </w:r>
      <w:proofErr w:type="spellEnd"/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] from [start date] through [end date].”]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3840D3B" w14:textId="77777777" w:rsidR="00C02683" w:rsidRPr="007A7C25" w:rsidRDefault="00C02683" w:rsidP="00C02683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6666F6FA" w14:textId="53D5FAE8" w:rsidR="004A6312" w:rsidRDefault="005851EC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="00CF0EBD" w:rsidRPr="007A7C25">
        <w:rPr>
          <w:rFonts w:asciiTheme="minorHAnsi" w:eastAsia="Times New Roman" w:hAnsiTheme="minorHAnsi" w:cstheme="minorHAnsi"/>
          <w:sz w:val="22"/>
          <w:szCs w:val="22"/>
        </w:rPr>
        <w:t>attached unpaid invoice shows the cost of the course</w:t>
      </w:r>
      <w:r w:rsidR="00F50915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50915"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[</w:t>
      </w:r>
      <w:r>
        <w:rPr>
          <w:rFonts w:asciiTheme="minorHAnsi" w:eastAsia="Times New Roman" w:hAnsiTheme="minorHAnsi" w:cstheme="minorHAnsi"/>
          <w:color w:val="005EEA"/>
          <w:sz w:val="22"/>
          <w:szCs w:val="22"/>
        </w:rPr>
        <w:t>r</w:t>
      </w:r>
      <w:r w:rsidR="00F50915"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etrieve this from the course registration page</w:t>
      </w:r>
      <w:r w:rsidR="008971DC"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 and attach</w:t>
      </w:r>
      <w:r w:rsidR="00F50915"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>
        <w:rPr>
          <w:rFonts w:asciiTheme="minorHAnsi" w:eastAsia="Times New Roman" w:hAnsiTheme="minorHAnsi" w:cstheme="minorHAnsi"/>
          <w:color w:val="005EEA"/>
          <w:sz w:val="22"/>
          <w:szCs w:val="22"/>
        </w:rPr>
        <w:t>;</w:t>
      </w:r>
      <w:r w:rsidR="00E06B7D" w:rsidRPr="007A7C25">
        <w:rPr>
          <w:rFonts w:asciiTheme="minorHAnsi" w:eastAsia="Times New Roman" w:hAnsiTheme="minorHAnsi" w:cstheme="minorHAnsi"/>
          <w:sz w:val="22"/>
          <w:szCs w:val="22"/>
        </w:rPr>
        <w:t xml:space="preserve"> detail</w:t>
      </w:r>
      <w:r>
        <w:rPr>
          <w:rFonts w:asciiTheme="minorHAnsi" w:eastAsia="Times New Roman" w:hAnsiTheme="minorHAnsi" w:cstheme="minorHAnsi"/>
          <w:sz w:val="22"/>
          <w:szCs w:val="22"/>
        </w:rPr>
        <w:t>s</w:t>
      </w:r>
      <w:r w:rsidR="00E06B7D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CF0EBD" w:rsidRPr="007A7C25">
        <w:rPr>
          <w:rFonts w:asciiTheme="minorHAnsi" w:eastAsia="Times New Roman" w:hAnsiTheme="minorHAnsi" w:cstheme="minorHAnsi"/>
          <w:sz w:val="22"/>
          <w:szCs w:val="22"/>
        </w:rPr>
        <w:t>include:</w:t>
      </w:r>
    </w:p>
    <w:p w14:paraId="12B4B31E" w14:textId="77777777" w:rsidR="0048584B" w:rsidRPr="007A7C25" w:rsidRDefault="0048584B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tbl>
      <w:tblPr>
        <w:tblStyle w:val="TableGrid"/>
        <w:tblW w:w="9871" w:type="dxa"/>
        <w:tblLook w:val="04A0" w:firstRow="1" w:lastRow="0" w:firstColumn="1" w:lastColumn="0" w:noHBand="0" w:noVBand="1"/>
      </w:tblPr>
      <w:tblGrid>
        <w:gridCol w:w="8275"/>
        <w:gridCol w:w="1596"/>
      </w:tblGrid>
      <w:tr w:rsidR="004A6312" w:rsidRPr="007A7C25" w14:paraId="6F6D5EA9" w14:textId="77777777" w:rsidTr="007A7C25">
        <w:trPr>
          <w:trHeight w:val="288"/>
        </w:trPr>
        <w:tc>
          <w:tcPr>
            <w:tcW w:w="8275" w:type="dxa"/>
            <w:hideMark/>
          </w:tcPr>
          <w:p w14:paraId="04FB17E6" w14:textId="60E553A9" w:rsidR="004A6312" w:rsidRPr="007A7C25" w:rsidRDefault="00CF0EBD" w:rsidP="00951DB2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C</w:t>
            </w:r>
            <w:r w:rsidR="00A24AF8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ourse </w:t>
            </w:r>
            <w:r w:rsidR="004A6471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="00A24AF8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  <w:r w:rsidR="004A6312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96" w:type="dxa"/>
          </w:tcPr>
          <w:p w14:paraId="2FD09192" w14:textId="116E46A6" w:rsidR="004A6312" w:rsidRPr="007A7C25" w:rsidRDefault="00157F40" w:rsidP="00951DB2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EB6827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proofErr w:type="gramStart"/>
            <w:r w:rsidR="00CF0EBD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X,</w:t>
            </w:r>
            <w:r w:rsidR="00BB1474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XXX</w:t>
            </w:r>
            <w:proofErr w:type="gramEnd"/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CF0EBD" w:rsidRPr="007A7C25" w14:paraId="5FADD981" w14:textId="77777777" w:rsidTr="007A7C25">
        <w:trPr>
          <w:trHeight w:val="288"/>
        </w:trPr>
        <w:tc>
          <w:tcPr>
            <w:tcW w:w="8275" w:type="dxa"/>
          </w:tcPr>
          <w:p w14:paraId="6A2AAC0C" w14:textId="77777777" w:rsidR="00CF0EBD" w:rsidRPr="007A7C25" w:rsidRDefault="00CF0EBD" w:rsidP="00951DB2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Subtract Early Bird / Online Training Discount</w:t>
            </w:r>
          </w:p>
        </w:tc>
        <w:tc>
          <w:tcPr>
            <w:tcW w:w="1596" w:type="dxa"/>
          </w:tcPr>
          <w:p w14:paraId="4ED515B0" w14:textId="3C97E2B9" w:rsidR="00CF0EBD" w:rsidRPr="007A7C25" w:rsidRDefault="00CF0EBD" w:rsidP="00951DB2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[-$XXX]</w:t>
            </w:r>
          </w:p>
        </w:tc>
      </w:tr>
      <w:tr w:rsidR="00A24AF8" w:rsidRPr="007A7C25" w14:paraId="114361EE" w14:textId="77777777" w:rsidTr="007A7C25">
        <w:trPr>
          <w:trHeight w:val="288"/>
        </w:trPr>
        <w:tc>
          <w:tcPr>
            <w:tcW w:w="8275" w:type="dxa"/>
          </w:tcPr>
          <w:p w14:paraId="51D56451" w14:textId="736D731B" w:rsidR="00A24AF8" w:rsidRPr="007A7C25" w:rsidRDefault="00A24AF8" w:rsidP="00951DB2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GIAC Certification </w:t>
            </w:r>
            <w:r w:rsidR="004A6471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96" w:type="dxa"/>
          </w:tcPr>
          <w:p w14:paraId="02765910" w14:textId="2C363A77" w:rsidR="00A24AF8" w:rsidRPr="007A7C25" w:rsidRDefault="00157F40" w:rsidP="00951DB2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A24AF8" w:rsidRPr="007A7C25" w14:paraId="1CE8F9E3" w14:textId="77777777" w:rsidTr="007A7C25">
        <w:trPr>
          <w:trHeight w:val="288"/>
        </w:trPr>
        <w:tc>
          <w:tcPr>
            <w:tcW w:w="8275" w:type="dxa"/>
          </w:tcPr>
          <w:p w14:paraId="611093E5" w14:textId="1425D7CD" w:rsidR="00A24AF8" w:rsidRPr="007A7C25" w:rsidRDefault="00A24AF8" w:rsidP="00951DB2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OnDemand Bundle </w:t>
            </w:r>
            <w:r w:rsidR="004A6471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96" w:type="dxa"/>
          </w:tcPr>
          <w:p w14:paraId="54069E05" w14:textId="51AE9D90" w:rsidR="00A24AF8" w:rsidRPr="007A7C25" w:rsidRDefault="00157F40" w:rsidP="00951DB2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7A7C25" w14:paraId="5B88854F" w14:textId="77777777" w:rsidTr="007A7C25">
        <w:trPr>
          <w:trHeight w:val="288"/>
        </w:trPr>
        <w:tc>
          <w:tcPr>
            <w:tcW w:w="8275" w:type="dxa"/>
            <w:hideMark/>
          </w:tcPr>
          <w:p w14:paraId="261567F4" w14:textId="72C64A28" w:rsidR="003E1255" w:rsidRPr="007A7C25" w:rsidRDefault="00CF0EBD" w:rsidP="00951DB2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Travel and Hotel</w:t>
            </w:r>
            <w:r w:rsidR="00ED4B1D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*</w:t>
            </w:r>
            <w:r w:rsidR="003E1255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 </w:t>
            </w:r>
            <w:r w:rsidR="00ED4B1D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(for live training </w:t>
            </w:r>
            <w:proofErr w:type="gramStart"/>
            <w:r w:rsidR="00ED4B1D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only</w:t>
            </w:r>
            <w:r w:rsidR="003E1255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)   </w:t>
            </w:r>
            <w:proofErr w:type="gramEnd"/>
            <w:r w:rsidR="003E1255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                        </w:t>
            </w:r>
          </w:p>
        </w:tc>
        <w:tc>
          <w:tcPr>
            <w:tcW w:w="1596" w:type="dxa"/>
            <w:hideMark/>
          </w:tcPr>
          <w:p w14:paraId="1E41C0A7" w14:textId="32DF8E28" w:rsidR="003E1255" w:rsidRPr="007A7C25" w:rsidRDefault="00157F40" w:rsidP="00951DB2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7A7C25" w14:paraId="132E348A" w14:textId="77777777" w:rsidTr="007A7C25">
        <w:trPr>
          <w:trHeight w:val="288"/>
        </w:trPr>
        <w:tc>
          <w:tcPr>
            <w:tcW w:w="8275" w:type="dxa"/>
            <w:hideMark/>
          </w:tcPr>
          <w:p w14:paraId="1F6EFBD9" w14:textId="0254F409" w:rsidR="003E1255" w:rsidRPr="007A7C25" w:rsidRDefault="00ED4B1D" w:rsidP="00951DB2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Meals </w:t>
            </w: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(for live training </w:t>
            </w:r>
            <w:proofErr w:type="gramStart"/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only</w:t>
            </w:r>
            <w:r w:rsidR="00157F40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) </w:t>
            </w:r>
            <w:r w:rsidR="003E1255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  </w:t>
            </w:r>
            <w:proofErr w:type="gramEnd"/>
            <w:r w:rsidR="003E1255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                                                                 </w:t>
            </w:r>
          </w:p>
        </w:tc>
        <w:tc>
          <w:tcPr>
            <w:tcW w:w="1596" w:type="dxa"/>
            <w:hideMark/>
          </w:tcPr>
          <w:p w14:paraId="7FC066A1" w14:textId="455D5D23" w:rsidR="003E1255" w:rsidRPr="007A7C25" w:rsidRDefault="00157F40" w:rsidP="00951DB2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4A6312" w:rsidRPr="007A7C25" w14:paraId="07F95A46" w14:textId="77777777" w:rsidTr="007A7C25">
        <w:trPr>
          <w:trHeight w:val="288"/>
        </w:trPr>
        <w:tc>
          <w:tcPr>
            <w:tcW w:w="8275" w:type="dxa"/>
            <w:hideMark/>
          </w:tcPr>
          <w:p w14:paraId="30C74BAA" w14:textId="65C6A13D" w:rsidR="004A6312" w:rsidRPr="007A7C25" w:rsidRDefault="00CF0EBD" w:rsidP="0048584B">
            <w:pPr>
              <w:spacing w:before="120" w:after="120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Total estimated cost:</w:t>
            </w:r>
            <w:r w:rsidR="004A6312" w:rsidRPr="007A7C25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 xml:space="preserve">  </w:t>
            </w:r>
          </w:p>
        </w:tc>
        <w:tc>
          <w:tcPr>
            <w:tcW w:w="1596" w:type="dxa"/>
            <w:hideMark/>
          </w:tcPr>
          <w:p w14:paraId="68AE7632" w14:textId="0EED25C2" w:rsidR="004A6312" w:rsidRPr="007A7C25" w:rsidRDefault="00157F40" w:rsidP="0048584B">
            <w:pPr>
              <w:spacing w:before="120" w:after="120"/>
              <w:jc w:val="right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[</w:t>
            </w:r>
            <w:r w:rsidR="004A6312" w:rsidRPr="007A7C25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$</w:t>
            </w:r>
            <w:proofErr w:type="gramStart"/>
            <w:r w:rsidR="004A6312" w:rsidRPr="007A7C25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X,XXX</w:t>
            </w:r>
            <w:proofErr w:type="gramEnd"/>
            <w:r w:rsidRPr="007A7C25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]</w:t>
            </w:r>
          </w:p>
        </w:tc>
      </w:tr>
    </w:tbl>
    <w:p w14:paraId="44047108" w14:textId="77777777" w:rsidR="0048584B" w:rsidRDefault="0048584B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B7ED10E" w14:textId="77777777" w:rsidR="005851EC" w:rsidRPr="00EA4F19" w:rsidRDefault="005851EC" w:rsidP="005851EC">
      <w:pPr>
        <w:rPr>
          <w:rFonts w:asciiTheme="minorHAnsi" w:eastAsia="Times New Roman" w:hAnsiTheme="minorHAnsi" w:cstheme="minorHAnsi"/>
          <w:sz w:val="22"/>
          <w:szCs w:val="22"/>
        </w:rPr>
      </w:pPr>
      <w:bookmarkStart w:id="1" w:name="_Hlk535562721"/>
      <w:r w:rsidRPr="00EA4F19">
        <w:rPr>
          <w:rFonts w:asciiTheme="minorHAnsi" w:eastAsia="Times New Roman" w:hAnsiTheme="minorHAnsi" w:cstheme="minorHAnsi"/>
          <w:sz w:val="22"/>
          <w:szCs w:val="22"/>
        </w:rPr>
        <w:t>*</w:t>
      </w:r>
      <w:r>
        <w:rPr>
          <w:rFonts w:asciiTheme="minorHAnsi" w:eastAsia="Times New Roman" w:hAnsiTheme="minorHAnsi" w:cstheme="minorHAnsi"/>
          <w:sz w:val="22"/>
          <w:szCs w:val="22"/>
        </w:rPr>
        <w:t>S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pecial hotel rates for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conference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attendees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range from 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[$XXX]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/night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, but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I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must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register before 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[xx/xx/</w:t>
      </w:r>
      <w:proofErr w:type="spellStart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xxxx</w:t>
      </w:r>
      <w:proofErr w:type="spellEnd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B26C734" w14:textId="77777777" w:rsidR="005851EC" w:rsidRPr="00EA4F19" w:rsidRDefault="005851EC" w:rsidP="005851EC"/>
    <w:p w14:paraId="69B4C372" w14:textId="77777777" w:rsidR="005851EC" w:rsidRPr="00EA4F19" w:rsidRDefault="005851EC" w:rsidP="005851EC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Conclusion</w:t>
      </w:r>
    </w:p>
    <w:bookmarkEnd w:id="1"/>
    <w:p w14:paraId="36A052B2" w14:textId="77777777" w:rsidR="0048584B" w:rsidRDefault="0048584B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76A0548" w14:textId="7DCE372B" w:rsidR="008102A1" w:rsidRDefault="006E70D8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sz w:val="22"/>
          <w:szCs w:val="22"/>
        </w:rPr>
        <w:t>I</w:t>
      </w:r>
      <w:r w:rsidR="009F023D" w:rsidRPr="007A7C25">
        <w:rPr>
          <w:rFonts w:asciiTheme="minorHAnsi" w:eastAsia="Times New Roman" w:hAnsiTheme="minorHAnsi" w:cstheme="minorHAnsi"/>
          <w:sz w:val="22"/>
          <w:szCs w:val="22"/>
        </w:rPr>
        <w:t xml:space="preserve"> believe this 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course will </w:t>
      </w:r>
      <w:r w:rsidR="00FD1689" w:rsidRPr="007A7C25">
        <w:rPr>
          <w:rFonts w:asciiTheme="minorHAnsi" w:eastAsia="Times New Roman" w:hAnsiTheme="minorHAnsi" w:cstheme="minorHAnsi"/>
          <w:sz w:val="22"/>
          <w:szCs w:val="22"/>
        </w:rPr>
        <w:t>substantially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improve my ability to do </w:t>
      </w:r>
      <w:r w:rsidR="00174B01" w:rsidRPr="007A7C25">
        <w:rPr>
          <w:rFonts w:asciiTheme="minorHAnsi" w:eastAsia="Times New Roman" w:hAnsiTheme="minorHAnsi" w:cstheme="minorHAnsi"/>
          <w:sz w:val="22"/>
          <w:szCs w:val="22"/>
        </w:rPr>
        <w:t>the</w:t>
      </w:r>
      <w:r w:rsidR="00711A49" w:rsidRPr="007A7C25">
        <w:rPr>
          <w:rFonts w:asciiTheme="minorHAnsi" w:eastAsia="Times New Roman" w:hAnsiTheme="minorHAnsi" w:cstheme="minorHAnsi"/>
          <w:sz w:val="22"/>
          <w:szCs w:val="22"/>
        </w:rPr>
        <w:t xml:space="preserve"> specific</w:t>
      </w:r>
      <w:r w:rsidR="00174B01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36B58" w:rsidRPr="007A7C25">
        <w:rPr>
          <w:rFonts w:asciiTheme="minorHAnsi" w:eastAsia="Times New Roman" w:hAnsiTheme="minorHAnsi" w:cstheme="minorHAnsi"/>
          <w:sz w:val="22"/>
          <w:szCs w:val="22"/>
        </w:rPr>
        <w:t xml:space="preserve">work we need. </w:t>
      </w:r>
      <w:r w:rsidR="009F023D" w:rsidRPr="007A7C25">
        <w:rPr>
          <w:rFonts w:asciiTheme="minorHAnsi" w:eastAsia="Times New Roman" w:hAnsiTheme="minorHAnsi" w:cstheme="minorHAnsi"/>
          <w:sz w:val="22"/>
          <w:szCs w:val="22"/>
        </w:rPr>
        <w:t>It</w:t>
      </w:r>
      <w:r w:rsidR="005851EC">
        <w:rPr>
          <w:rFonts w:asciiTheme="minorHAnsi" w:eastAsia="Times New Roman" w:hAnsiTheme="minorHAnsi" w:cstheme="minorHAnsi"/>
          <w:sz w:val="22"/>
          <w:szCs w:val="22"/>
        </w:rPr>
        <w:t>’</w:t>
      </w:r>
      <w:r w:rsidR="009F023D" w:rsidRPr="007A7C25">
        <w:rPr>
          <w:rFonts w:asciiTheme="minorHAnsi" w:eastAsia="Times New Roman" w:hAnsiTheme="minorHAnsi" w:cstheme="minorHAnsi"/>
          <w:sz w:val="22"/>
          <w:szCs w:val="22"/>
        </w:rPr>
        <w:t xml:space="preserve">s </w:t>
      </w:r>
      <w:r w:rsidR="00536B58" w:rsidRPr="007A7C25">
        <w:rPr>
          <w:rFonts w:asciiTheme="minorHAnsi" w:eastAsia="Times New Roman" w:hAnsiTheme="minorHAnsi" w:cstheme="minorHAnsi"/>
          <w:sz w:val="22"/>
          <w:szCs w:val="22"/>
        </w:rPr>
        <w:t>written and taught by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D1689" w:rsidRPr="007A7C25">
        <w:rPr>
          <w:rFonts w:asciiTheme="minorHAnsi" w:eastAsia="Times New Roman" w:hAnsiTheme="minorHAnsi" w:cstheme="minorHAnsi"/>
          <w:sz w:val="22"/>
          <w:szCs w:val="22"/>
        </w:rPr>
        <w:t>globally recognized experts</w:t>
      </w:r>
      <w:r w:rsidR="00711A49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851EC">
        <w:rPr>
          <w:rFonts w:asciiTheme="minorHAnsi" w:eastAsia="Times New Roman" w:hAnsiTheme="minorHAnsi" w:cstheme="minorHAnsi"/>
          <w:sz w:val="22"/>
          <w:szCs w:val="22"/>
        </w:rPr>
        <w:t xml:space="preserve">and will </w:t>
      </w:r>
      <w:r w:rsidR="00E53E52" w:rsidRPr="007A7C25">
        <w:rPr>
          <w:rFonts w:asciiTheme="minorHAnsi" w:eastAsia="Times New Roman" w:hAnsiTheme="minorHAnsi" w:cstheme="minorHAnsi"/>
          <w:sz w:val="22"/>
          <w:szCs w:val="22"/>
        </w:rPr>
        <w:t>deliver</w:t>
      </w:r>
      <w:r w:rsidR="009F023D" w:rsidRPr="007A7C25">
        <w:rPr>
          <w:rFonts w:asciiTheme="minorHAnsi" w:eastAsia="Times New Roman" w:hAnsiTheme="minorHAnsi" w:cstheme="minorHAnsi"/>
          <w:sz w:val="22"/>
          <w:szCs w:val="22"/>
        </w:rPr>
        <w:t xml:space="preserve"> practical, hands-on training</w:t>
      </w:r>
      <w:r w:rsidR="005851EC">
        <w:rPr>
          <w:rFonts w:asciiTheme="minorHAnsi" w:eastAsia="Times New Roman" w:hAnsiTheme="minorHAnsi" w:cstheme="minorHAnsi"/>
          <w:sz w:val="22"/>
          <w:szCs w:val="22"/>
        </w:rPr>
        <w:t xml:space="preserve"> that I can apply as soon as I return to work.</w:t>
      </w:r>
    </w:p>
    <w:p w14:paraId="412AA5FA" w14:textId="1C2E4D80" w:rsidR="005851EC" w:rsidRDefault="005851EC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62C3A49" w14:textId="0A65E4FE" w:rsidR="005851EC" w:rsidRDefault="005851EC" w:rsidP="005851EC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Additional course information can be found on the SANS website at </w:t>
      </w:r>
      <w:r w:rsidRPr="005851EC">
        <w:rPr>
          <w:rFonts w:asciiTheme="minorHAnsi" w:eastAsia="Times New Roman" w:hAnsiTheme="minorHAnsi" w:cstheme="minorHAnsi"/>
          <w:sz w:val="22"/>
          <w:szCs w:val="22"/>
        </w:rPr>
        <w:t>https://www.sans.org/course/hacker-techniques-exploits-incident-handling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. </w:t>
      </w:r>
    </w:p>
    <w:p w14:paraId="0D579FC8" w14:textId="77777777" w:rsidR="0048584B" w:rsidRDefault="0048584B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9C02EBA" w14:textId="6C782914" w:rsidR="004A6312" w:rsidRPr="007A7C25" w:rsidRDefault="004A6312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sz w:val="22"/>
          <w:szCs w:val="22"/>
        </w:rPr>
        <w:t>Thank</w:t>
      </w:r>
      <w:r w:rsidR="005851EC">
        <w:rPr>
          <w:rFonts w:asciiTheme="minorHAnsi" w:eastAsia="Times New Roman" w:hAnsiTheme="minorHAnsi" w:cstheme="minorHAnsi"/>
          <w:sz w:val="22"/>
          <w:szCs w:val="22"/>
        </w:rPr>
        <w:t>s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for your consideration</w:t>
      </w:r>
      <w:r w:rsidR="00EB6827" w:rsidRPr="007A7C25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</w:p>
    <w:p w14:paraId="1BA22D82" w14:textId="77777777" w:rsidR="0048584B" w:rsidRDefault="0048584B" w:rsidP="00951DB2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p w14:paraId="1C0E1AB5" w14:textId="7599781F" w:rsidR="009614B1" w:rsidRPr="007A7C25" w:rsidRDefault="009614B1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[Add standard signature]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3DD04F57" w14:textId="77777777" w:rsidR="0048584B" w:rsidRDefault="0048584B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67AC28FA" w14:textId="37B88B99" w:rsidR="00554815" w:rsidRPr="007A7C25" w:rsidRDefault="009614B1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sz w:val="22"/>
          <w:szCs w:val="22"/>
        </w:rPr>
        <w:t>Attachment:</w:t>
      </w:r>
      <w:r w:rsidR="00C01446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6A754329" w14:textId="04590F49" w:rsidR="005A2B7B" w:rsidRPr="007A7C25" w:rsidRDefault="009614B1" w:rsidP="00951DB2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Unpaid Invoice for SANS training </w:t>
      </w:r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[</w:t>
      </w:r>
      <w:proofErr w:type="gramStart"/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find</w:t>
      </w:r>
      <w:proofErr w:type="gramEnd"/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 at XXX and attach to email]</w:t>
      </w:r>
    </w:p>
    <w:sectPr w:rsidR="005A2B7B" w:rsidRPr="007A7C25" w:rsidSect="00D251A6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546BB6" w14:textId="77777777" w:rsidR="00CC59C8" w:rsidRDefault="00CC59C8" w:rsidP="005851EC">
      <w:r>
        <w:separator/>
      </w:r>
    </w:p>
  </w:endnote>
  <w:endnote w:type="continuationSeparator" w:id="0">
    <w:p w14:paraId="291B7DDD" w14:textId="77777777" w:rsidR="00CC59C8" w:rsidRDefault="00CC59C8" w:rsidP="00585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5C0B07" w14:textId="77777777" w:rsidR="00CC59C8" w:rsidRDefault="00CC59C8" w:rsidP="005851EC">
      <w:r>
        <w:separator/>
      </w:r>
    </w:p>
  </w:footnote>
  <w:footnote w:type="continuationSeparator" w:id="0">
    <w:p w14:paraId="6A6E17C7" w14:textId="77777777" w:rsidR="00CC59C8" w:rsidRDefault="00CC59C8" w:rsidP="005851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C0F64"/>
    <w:multiLevelType w:val="hybridMultilevel"/>
    <w:tmpl w:val="26AA9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C613E"/>
    <w:multiLevelType w:val="hybridMultilevel"/>
    <w:tmpl w:val="CB261C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C4977"/>
    <w:multiLevelType w:val="multilevel"/>
    <w:tmpl w:val="3794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963831"/>
    <w:multiLevelType w:val="hybridMultilevel"/>
    <w:tmpl w:val="FD5E8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242363"/>
    <w:multiLevelType w:val="hybridMultilevel"/>
    <w:tmpl w:val="895E6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3E6169"/>
    <w:multiLevelType w:val="hybridMultilevel"/>
    <w:tmpl w:val="A516E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E53EAA"/>
    <w:multiLevelType w:val="multilevel"/>
    <w:tmpl w:val="8FB4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E45C2D"/>
    <w:multiLevelType w:val="hybridMultilevel"/>
    <w:tmpl w:val="C7D84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4C12E3"/>
    <w:multiLevelType w:val="hybridMultilevel"/>
    <w:tmpl w:val="90F44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D32ABC"/>
    <w:multiLevelType w:val="hybridMultilevel"/>
    <w:tmpl w:val="6CFA4B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2E56AE"/>
    <w:multiLevelType w:val="hybridMultilevel"/>
    <w:tmpl w:val="3A44D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4333C3"/>
    <w:multiLevelType w:val="hybridMultilevel"/>
    <w:tmpl w:val="0E4CE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646C85"/>
    <w:multiLevelType w:val="hybridMultilevel"/>
    <w:tmpl w:val="CE762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2345A5"/>
    <w:multiLevelType w:val="hybridMultilevel"/>
    <w:tmpl w:val="2752F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5017AF"/>
    <w:multiLevelType w:val="hybridMultilevel"/>
    <w:tmpl w:val="AC84D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5943C3"/>
    <w:multiLevelType w:val="hybridMultilevel"/>
    <w:tmpl w:val="C010D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F27D65"/>
    <w:multiLevelType w:val="hybridMultilevel"/>
    <w:tmpl w:val="D166B1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3477C4"/>
    <w:multiLevelType w:val="hybridMultilevel"/>
    <w:tmpl w:val="F976DC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1D655F"/>
    <w:multiLevelType w:val="hybridMultilevel"/>
    <w:tmpl w:val="6FCC83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CA57CA"/>
    <w:multiLevelType w:val="hybridMultilevel"/>
    <w:tmpl w:val="6D5E1AE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A168E7"/>
    <w:multiLevelType w:val="hybridMultilevel"/>
    <w:tmpl w:val="4F6C3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AB35E0"/>
    <w:multiLevelType w:val="hybridMultilevel"/>
    <w:tmpl w:val="2228B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1"/>
  </w:num>
  <w:num w:numId="3">
    <w:abstractNumId w:val="13"/>
  </w:num>
  <w:num w:numId="4">
    <w:abstractNumId w:val="20"/>
  </w:num>
  <w:num w:numId="5">
    <w:abstractNumId w:val="17"/>
  </w:num>
  <w:num w:numId="6">
    <w:abstractNumId w:val="16"/>
  </w:num>
  <w:num w:numId="7">
    <w:abstractNumId w:val="18"/>
  </w:num>
  <w:num w:numId="8">
    <w:abstractNumId w:val="3"/>
  </w:num>
  <w:num w:numId="9">
    <w:abstractNumId w:val="10"/>
  </w:num>
  <w:num w:numId="10">
    <w:abstractNumId w:val="8"/>
  </w:num>
  <w:num w:numId="11">
    <w:abstractNumId w:val="6"/>
  </w:num>
  <w:num w:numId="12">
    <w:abstractNumId w:val="0"/>
  </w:num>
  <w:num w:numId="13">
    <w:abstractNumId w:val="19"/>
  </w:num>
  <w:num w:numId="14">
    <w:abstractNumId w:val="5"/>
  </w:num>
  <w:num w:numId="15">
    <w:abstractNumId w:val="14"/>
  </w:num>
  <w:num w:numId="16">
    <w:abstractNumId w:val="1"/>
  </w:num>
  <w:num w:numId="17">
    <w:abstractNumId w:val="9"/>
  </w:num>
  <w:num w:numId="18">
    <w:abstractNumId w:val="7"/>
  </w:num>
  <w:num w:numId="19">
    <w:abstractNumId w:val="2"/>
  </w:num>
  <w:num w:numId="20">
    <w:abstractNumId w:val="12"/>
  </w:num>
  <w:num w:numId="21">
    <w:abstractNumId w:val="11"/>
  </w:num>
  <w:num w:numId="22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312"/>
    <w:rsid w:val="00016F1E"/>
    <w:rsid w:val="000171BF"/>
    <w:rsid w:val="000473BA"/>
    <w:rsid w:val="00073A21"/>
    <w:rsid w:val="00080CFB"/>
    <w:rsid w:val="000856BB"/>
    <w:rsid w:val="0008727D"/>
    <w:rsid w:val="000B4A88"/>
    <w:rsid w:val="000C0DB1"/>
    <w:rsid w:val="000C19B1"/>
    <w:rsid w:val="000C375D"/>
    <w:rsid w:val="000C7F7A"/>
    <w:rsid w:val="000D278E"/>
    <w:rsid w:val="000E26B2"/>
    <w:rsid w:val="000E3AFC"/>
    <w:rsid w:val="000F3A8A"/>
    <w:rsid w:val="000F7F72"/>
    <w:rsid w:val="00101688"/>
    <w:rsid w:val="00104FDD"/>
    <w:rsid w:val="00112DC7"/>
    <w:rsid w:val="001172D5"/>
    <w:rsid w:val="00126C0B"/>
    <w:rsid w:val="00127DA7"/>
    <w:rsid w:val="00127E1A"/>
    <w:rsid w:val="00141E30"/>
    <w:rsid w:val="00143AD2"/>
    <w:rsid w:val="00146FD2"/>
    <w:rsid w:val="00151A34"/>
    <w:rsid w:val="00157F40"/>
    <w:rsid w:val="0016138D"/>
    <w:rsid w:val="00162E50"/>
    <w:rsid w:val="001676C7"/>
    <w:rsid w:val="00174042"/>
    <w:rsid w:val="00174B01"/>
    <w:rsid w:val="001871B9"/>
    <w:rsid w:val="00193F44"/>
    <w:rsid w:val="001A1F0E"/>
    <w:rsid w:val="001A30FF"/>
    <w:rsid w:val="001B08C9"/>
    <w:rsid w:val="001B3CD8"/>
    <w:rsid w:val="001B6FC3"/>
    <w:rsid w:val="001E39C2"/>
    <w:rsid w:val="001E470F"/>
    <w:rsid w:val="00200941"/>
    <w:rsid w:val="002068B8"/>
    <w:rsid w:val="00212C79"/>
    <w:rsid w:val="002251CE"/>
    <w:rsid w:val="002455ED"/>
    <w:rsid w:val="00246300"/>
    <w:rsid w:val="002779EB"/>
    <w:rsid w:val="002815FF"/>
    <w:rsid w:val="002B339D"/>
    <w:rsid w:val="002D489A"/>
    <w:rsid w:val="002E1897"/>
    <w:rsid w:val="0030299C"/>
    <w:rsid w:val="00302FA3"/>
    <w:rsid w:val="0030511B"/>
    <w:rsid w:val="00305898"/>
    <w:rsid w:val="003067D7"/>
    <w:rsid w:val="00311286"/>
    <w:rsid w:val="00324923"/>
    <w:rsid w:val="00330F74"/>
    <w:rsid w:val="0034086A"/>
    <w:rsid w:val="00347A89"/>
    <w:rsid w:val="00350CAD"/>
    <w:rsid w:val="0035107E"/>
    <w:rsid w:val="003607CF"/>
    <w:rsid w:val="00361C73"/>
    <w:rsid w:val="003737F1"/>
    <w:rsid w:val="00384AEE"/>
    <w:rsid w:val="003A0E69"/>
    <w:rsid w:val="003D5F7A"/>
    <w:rsid w:val="003E1255"/>
    <w:rsid w:val="003E12B1"/>
    <w:rsid w:val="00404F22"/>
    <w:rsid w:val="00412C5F"/>
    <w:rsid w:val="004132BD"/>
    <w:rsid w:val="004165B4"/>
    <w:rsid w:val="00420292"/>
    <w:rsid w:val="00423DB0"/>
    <w:rsid w:val="0042795E"/>
    <w:rsid w:val="00436006"/>
    <w:rsid w:val="00467217"/>
    <w:rsid w:val="00483CD2"/>
    <w:rsid w:val="0048584B"/>
    <w:rsid w:val="004A6312"/>
    <w:rsid w:val="004A6471"/>
    <w:rsid w:val="004B31A3"/>
    <w:rsid w:val="004C4246"/>
    <w:rsid w:val="004C7C59"/>
    <w:rsid w:val="00501B41"/>
    <w:rsid w:val="00515ED0"/>
    <w:rsid w:val="00525104"/>
    <w:rsid w:val="00536B58"/>
    <w:rsid w:val="0054122B"/>
    <w:rsid w:val="005464B0"/>
    <w:rsid w:val="00552274"/>
    <w:rsid w:val="005540AD"/>
    <w:rsid w:val="00554815"/>
    <w:rsid w:val="00554F3A"/>
    <w:rsid w:val="0055685D"/>
    <w:rsid w:val="00566413"/>
    <w:rsid w:val="0056783E"/>
    <w:rsid w:val="00571238"/>
    <w:rsid w:val="005851EC"/>
    <w:rsid w:val="005A2B7B"/>
    <w:rsid w:val="005B1674"/>
    <w:rsid w:val="005B6DF4"/>
    <w:rsid w:val="005C3D50"/>
    <w:rsid w:val="005D430A"/>
    <w:rsid w:val="005E6F5A"/>
    <w:rsid w:val="005F6873"/>
    <w:rsid w:val="00602F28"/>
    <w:rsid w:val="006106D8"/>
    <w:rsid w:val="006211A6"/>
    <w:rsid w:val="00632BDA"/>
    <w:rsid w:val="006423A6"/>
    <w:rsid w:val="00643BC9"/>
    <w:rsid w:val="006524F5"/>
    <w:rsid w:val="00670091"/>
    <w:rsid w:val="006920BD"/>
    <w:rsid w:val="006962B3"/>
    <w:rsid w:val="006A29E6"/>
    <w:rsid w:val="006A696D"/>
    <w:rsid w:val="006B0D7F"/>
    <w:rsid w:val="006C23C5"/>
    <w:rsid w:val="006D42AA"/>
    <w:rsid w:val="006E70D8"/>
    <w:rsid w:val="006E792E"/>
    <w:rsid w:val="006F6D22"/>
    <w:rsid w:val="00711A49"/>
    <w:rsid w:val="00713AF1"/>
    <w:rsid w:val="007207D8"/>
    <w:rsid w:val="00722887"/>
    <w:rsid w:val="0073450A"/>
    <w:rsid w:val="00736C96"/>
    <w:rsid w:val="0075104D"/>
    <w:rsid w:val="0076357C"/>
    <w:rsid w:val="00765EAD"/>
    <w:rsid w:val="007660F8"/>
    <w:rsid w:val="00770F8D"/>
    <w:rsid w:val="0077478D"/>
    <w:rsid w:val="00783C9C"/>
    <w:rsid w:val="00784F87"/>
    <w:rsid w:val="00791F91"/>
    <w:rsid w:val="007A7C25"/>
    <w:rsid w:val="007C7D57"/>
    <w:rsid w:val="007C7F09"/>
    <w:rsid w:val="007D585C"/>
    <w:rsid w:val="007D7CBB"/>
    <w:rsid w:val="007E5DC6"/>
    <w:rsid w:val="007F255F"/>
    <w:rsid w:val="00800F66"/>
    <w:rsid w:val="00804552"/>
    <w:rsid w:val="00805A6E"/>
    <w:rsid w:val="008102A1"/>
    <w:rsid w:val="00827AA0"/>
    <w:rsid w:val="008340A7"/>
    <w:rsid w:val="00836062"/>
    <w:rsid w:val="00874C9D"/>
    <w:rsid w:val="0089573B"/>
    <w:rsid w:val="008971DC"/>
    <w:rsid w:val="008B1A81"/>
    <w:rsid w:val="008B2CA2"/>
    <w:rsid w:val="008B37B2"/>
    <w:rsid w:val="008D2FA9"/>
    <w:rsid w:val="008F2103"/>
    <w:rsid w:val="008F52FC"/>
    <w:rsid w:val="0091030A"/>
    <w:rsid w:val="00915B3F"/>
    <w:rsid w:val="0092110B"/>
    <w:rsid w:val="00941D72"/>
    <w:rsid w:val="00951DB2"/>
    <w:rsid w:val="00953394"/>
    <w:rsid w:val="0095619D"/>
    <w:rsid w:val="0096149A"/>
    <w:rsid w:val="009614B1"/>
    <w:rsid w:val="00961576"/>
    <w:rsid w:val="00967E02"/>
    <w:rsid w:val="00972D74"/>
    <w:rsid w:val="0098157D"/>
    <w:rsid w:val="00996684"/>
    <w:rsid w:val="00997A22"/>
    <w:rsid w:val="009A1A4C"/>
    <w:rsid w:val="009A6AF1"/>
    <w:rsid w:val="009B0113"/>
    <w:rsid w:val="009C0E5A"/>
    <w:rsid w:val="009C2F2E"/>
    <w:rsid w:val="009D2107"/>
    <w:rsid w:val="009D7815"/>
    <w:rsid w:val="009F023D"/>
    <w:rsid w:val="00A24AF8"/>
    <w:rsid w:val="00A320F2"/>
    <w:rsid w:val="00A32D0B"/>
    <w:rsid w:val="00A332D8"/>
    <w:rsid w:val="00A55F77"/>
    <w:rsid w:val="00A620DB"/>
    <w:rsid w:val="00A65888"/>
    <w:rsid w:val="00A70AEE"/>
    <w:rsid w:val="00A75EF8"/>
    <w:rsid w:val="00A91EE9"/>
    <w:rsid w:val="00A9548A"/>
    <w:rsid w:val="00A96A52"/>
    <w:rsid w:val="00AA0EF2"/>
    <w:rsid w:val="00AA5439"/>
    <w:rsid w:val="00AA66FC"/>
    <w:rsid w:val="00AC02A6"/>
    <w:rsid w:val="00AC576C"/>
    <w:rsid w:val="00AC772F"/>
    <w:rsid w:val="00AD5A11"/>
    <w:rsid w:val="00AF59D8"/>
    <w:rsid w:val="00B00407"/>
    <w:rsid w:val="00B00876"/>
    <w:rsid w:val="00B04D38"/>
    <w:rsid w:val="00B130A2"/>
    <w:rsid w:val="00B1387F"/>
    <w:rsid w:val="00B15C72"/>
    <w:rsid w:val="00B268A8"/>
    <w:rsid w:val="00B27FEB"/>
    <w:rsid w:val="00B420AF"/>
    <w:rsid w:val="00B60838"/>
    <w:rsid w:val="00B613BA"/>
    <w:rsid w:val="00B6186F"/>
    <w:rsid w:val="00B64625"/>
    <w:rsid w:val="00B666F5"/>
    <w:rsid w:val="00B745F9"/>
    <w:rsid w:val="00B84018"/>
    <w:rsid w:val="00B92FF7"/>
    <w:rsid w:val="00B93F9F"/>
    <w:rsid w:val="00B9687D"/>
    <w:rsid w:val="00BA2BDC"/>
    <w:rsid w:val="00BA3EEC"/>
    <w:rsid w:val="00BB1474"/>
    <w:rsid w:val="00BB16A8"/>
    <w:rsid w:val="00BC181F"/>
    <w:rsid w:val="00BC33A0"/>
    <w:rsid w:val="00BC373E"/>
    <w:rsid w:val="00BE1384"/>
    <w:rsid w:val="00BE2468"/>
    <w:rsid w:val="00C0140A"/>
    <w:rsid w:val="00C01446"/>
    <w:rsid w:val="00C02683"/>
    <w:rsid w:val="00C11F8A"/>
    <w:rsid w:val="00C2511F"/>
    <w:rsid w:val="00C27984"/>
    <w:rsid w:val="00C33C35"/>
    <w:rsid w:val="00C5249B"/>
    <w:rsid w:val="00C65914"/>
    <w:rsid w:val="00C75A87"/>
    <w:rsid w:val="00C81726"/>
    <w:rsid w:val="00C93CC5"/>
    <w:rsid w:val="00C965B5"/>
    <w:rsid w:val="00CA2B6F"/>
    <w:rsid w:val="00CA49A3"/>
    <w:rsid w:val="00CB47B0"/>
    <w:rsid w:val="00CB4E1C"/>
    <w:rsid w:val="00CB644C"/>
    <w:rsid w:val="00CC59C8"/>
    <w:rsid w:val="00CF0EBD"/>
    <w:rsid w:val="00D11A3C"/>
    <w:rsid w:val="00D15F49"/>
    <w:rsid w:val="00D251A6"/>
    <w:rsid w:val="00D26829"/>
    <w:rsid w:val="00D300EA"/>
    <w:rsid w:val="00D334F5"/>
    <w:rsid w:val="00D52845"/>
    <w:rsid w:val="00D53C69"/>
    <w:rsid w:val="00D67F0B"/>
    <w:rsid w:val="00D72FA6"/>
    <w:rsid w:val="00D814A8"/>
    <w:rsid w:val="00D84347"/>
    <w:rsid w:val="00D8468B"/>
    <w:rsid w:val="00D86E87"/>
    <w:rsid w:val="00DA69DA"/>
    <w:rsid w:val="00DC399F"/>
    <w:rsid w:val="00DE5069"/>
    <w:rsid w:val="00E06B7D"/>
    <w:rsid w:val="00E112FE"/>
    <w:rsid w:val="00E20AF2"/>
    <w:rsid w:val="00E256E5"/>
    <w:rsid w:val="00E26728"/>
    <w:rsid w:val="00E3043B"/>
    <w:rsid w:val="00E31A24"/>
    <w:rsid w:val="00E3671E"/>
    <w:rsid w:val="00E3727D"/>
    <w:rsid w:val="00E4721B"/>
    <w:rsid w:val="00E53E52"/>
    <w:rsid w:val="00E624A2"/>
    <w:rsid w:val="00E63519"/>
    <w:rsid w:val="00E6787C"/>
    <w:rsid w:val="00EA2B6E"/>
    <w:rsid w:val="00EA5C91"/>
    <w:rsid w:val="00EA6D3C"/>
    <w:rsid w:val="00EB6827"/>
    <w:rsid w:val="00ED0BA7"/>
    <w:rsid w:val="00ED4B1D"/>
    <w:rsid w:val="00ED59A0"/>
    <w:rsid w:val="00ED68A2"/>
    <w:rsid w:val="00EE3156"/>
    <w:rsid w:val="00F004D0"/>
    <w:rsid w:val="00F01D01"/>
    <w:rsid w:val="00F0664F"/>
    <w:rsid w:val="00F0692E"/>
    <w:rsid w:val="00F35A3A"/>
    <w:rsid w:val="00F40CB1"/>
    <w:rsid w:val="00F424B0"/>
    <w:rsid w:val="00F477AE"/>
    <w:rsid w:val="00F50915"/>
    <w:rsid w:val="00F60B8F"/>
    <w:rsid w:val="00F762E4"/>
    <w:rsid w:val="00F96BE4"/>
    <w:rsid w:val="00FA18FD"/>
    <w:rsid w:val="00FA2D01"/>
    <w:rsid w:val="00FB1E5D"/>
    <w:rsid w:val="00FC7D58"/>
    <w:rsid w:val="00FD1689"/>
    <w:rsid w:val="00FD5449"/>
    <w:rsid w:val="00FE2B99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B726A"/>
  <w15:chartTrackingRefBased/>
  <w15:docId w15:val="{E61031D8-DA5D-4D97-9887-8BB1BBA4E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C0DB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2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B6FC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210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font">
    <w:name w:val="mfont"/>
    <w:basedOn w:val="DefaultParagraphFont"/>
    <w:rsid w:val="000C19B1"/>
  </w:style>
  <w:style w:type="character" w:styleId="Strong">
    <w:name w:val="Strong"/>
    <w:basedOn w:val="DefaultParagraphFont"/>
    <w:uiPriority w:val="22"/>
    <w:qFormat/>
    <w:rsid w:val="000C19B1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D5A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5A11"/>
    <w:pPr>
      <w:spacing w:after="160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5A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5A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5A1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5A1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A11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3737F1"/>
  </w:style>
  <w:style w:type="character" w:styleId="Hyperlink">
    <w:name w:val="Hyperlink"/>
    <w:basedOn w:val="DefaultParagraphFont"/>
    <w:uiPriority w:val="99"/>
    <w:unhideWhenUsed/>
    <w:rsid w:val="003737F1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37F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268A8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styleId="Revision">
    <w:name w:val="Revision"/>
    <w:hidden/>
    <w:uiPriority w:val="99"/>
    <w:semiHidden/>
    <w:rsid w:val="00A70AEE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722887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1B6FC3"/>
    <w:rPr>
      <w:rFonts w:ascii="Times New Roman" w:hAnsi="Times New Roman" w:cs="Times New Roman"/>
      <w:b/>
      <w:bCs/>
      <w:sz w:val="27"/>
      <w:szCs w:val="27"/>
    </w:rPr>
  </w:style>
  <w:style w:type="character" w:customStyle="1" w:styleId="UnresolvedMention2">
    <w:name w:val="Unresolved Mention2"/>
    <w:basedOn w:val="DefaultParagraphFont"/>
    <w:uiPriority w:val="99"/>
    <w:rsid w:val="00467217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800F66"/>
    <w:rPr>
      <w:color w:val="954F72" w:themeColor="followedHyperlink"/>
      <w:u w:val="single"/>
    </w:rPr>
  </w:style>
  <w:style w:type="character" w:customStyle="1" w:styleId="UnresolvedMention3">
    <w:name w:val="Unresolved Mention3"/>
    <w:basedOn w:val="DefaultParagraphFont"/>
    <w:uiPriority w:val="99"/>
    <w:rsid w:val="00ED59A0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rsid w:val="00302FA3"/>
    <w:rPr>
      <w:color w:val="808080"/>
      <w:shd w:val="clear" w:color="auto" w:fill="E6E6E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2107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2B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B646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1172D5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5851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51E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851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51E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2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4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0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3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8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96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2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2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7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6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3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1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4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ns.org/course/hacker-techniques-exploits-incident-handlin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ns.org/course/hacker-techniques-exploits-incident-handl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iac.org/certification/certified-forensic-analyst-gcf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758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Schleisman, Sara</dc:creator>
  <cp:keywords/>
  <dc:description>[Decision Maker Name]</dc:description>
  <cp:lastModifiedBy>Pamela Levy</cp:lastModifiedBy>
  <cp:revision>4</cp:revision>
  <dcterms:created xsi:type="dcterms:W3CDTF">2019-03-11T19:48:00Z</dcterms:created>
  <dcterms:modified xsi:type="dcterms:W3CDTF">2019-05-07T16:24:00Z</dcterms:modified>
</cp:coreProperties>
</file>